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41" w:rsidRDefault="006F3946">
      <w:r>
        <w:t xml:space="preserve">Набор </w:t>
      </w:r>
      <w:r w:rsidR="00D21E4E">
        <w:t xml:space="preserve">инструментов </w:t>
      </w:r>
      <w:r>
        <w:t xml:space="preserve">для биполярной </w:t>
      </w:r>
      <w:proofErr w:type="spellStart"/>
      <w:r>
        <w:t>трансуреральной</w:t>
      </w:r>
      <w:proofErr w:type="spellEnd"/>
      <w:r>
        <w:t xml:space="preserve"> резекции</w:t>
      </w:r>
    </w:p>
    <w:p w:rsidR="006F3946" w:rsidRDefault="006F3946"/>
    <w:tbl>
      <w:tblPr>
        <w:tblStyle w:val="a3"/>
        <w:tblW w:w="0" w:type="auto"/>
        <w:tblLook w:val="04A0"/>
      </w:tblPr>
      <w:tblGrid>
        <w:gridCol w:w="1526"/>
        <w:gridCol w:w="6804"/>
        <w:gridCol w:w="1241"/>
      </w:tblGrid>
      <w:tr w:rsidR="006F3946" w:rsidRPr="009A4A3F" w:rsidTr="009A4A3F">
        <w:tc>
          <w:tcPr>
            <w:tcW w:w="1526" w:type="dxa"/>
          </w:tcPr>
          <w:p w:rsidR="006F3946" w:rsidRPr="009A4A3F" w:rsidRDefault="006F3946">
            <w:pPr>
              <w:rPr>
                <w:b/>
              </w:rPr>
            </w:pPr>
            <w:bookmarkStart w:id="0" w:name="_GoBack"/>
            <w:r w:rsidRPr="009A4A3F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6F3946" w:rsidRPr="009A4A3F" w:rsidRDefault="006F3946">
            <w:pPr>
              <w:rPr>
                <w:b/>
              </w:rPr>
            </w:pPr>
            <w:r w:rsidRPr="009A4A3F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6F3946" w:rsidRPr="009A4A3F" w:rsidRDefault="006F3946">
            <w:pPr>
              <w:rPr>
                <w:b/>
              </w:rPr>
            </w:pPr>
            <w:r w:rsidRPr="009A4A3F">
              <w:rPr>
                <w:b/>
              </w:rPr>
              <w:t>Кол-во</w:t>
            </w:r>
          </w:p>
        </w:tc>
      </w:tr>
      <w:bookmarkEnd w:id="0"/>
      <w:tr w:rsidR="006F3946" w:rsidTr="009A4A3F">
        <w:tc>
          <w:tcPr>
            <w:tcW w:w="1526" w:type="dxa"/>
          </w:tcPr>
          <w:p w:rsidR="006F3946" w:rsidRDefault="006F3946">
            <w:r>
              <w:t>8655.374</w:t>
            </w:r>
          </w:p>
        </w:tc>
        <w:tc>
          <w:tcPr>
            <w:tcW w:w="6804" w:type="dxa"/>
          </w:tcPr>
          <w:p w:rsidR="006F3946" w:rsidRDefault="006F3946">
            <w:r w:rsidRPr="006F3946">
              <w:t xml:space="preserve">Внешний тубус </w:t>
            </w:r>
            <w:proofErr w:type="spellStart"/>
            <w:r w:rsidRPr="006F3946">
              <w:t>резектоскопа</w:t>
            </w:r>
            <w:proofErr w:type="spellEnd"/>
            <w:r w:rsidRPr="006F3946">
              <w:t xml:space="preserve"> с постоянной ирригацией, диаметр 26 </w:t>
            </w:r>
            <w:proofErr w:type="spellStart"/>
            <w:r w:rsidRPr="006F3946">
              <w:t>Шр</w:t>
            </w:r>
            <w:proofErr w:type="spellEnd"/>
            <w:r w:rsidRPr="006F3946">
              <w:t xml:space="preserve">., материал изготовления - титановый сплав, </w:t>
            </w:r>
            <w:proofErr w:type="spellStart"/>
            <w:r w:rsidRPr="006F3946">
              <w:t>автоклавируемый</w:t>
            </w:r>
            <w:proofErr w:type="spellEnd"/>
            <w:r w:rsidRPr="006F3946">
              <w:t>.</w:t>
            </w:r>
          </w:p>
        </w:tc>
        <w:tc>
          <w:tcPr>
            <w:tcW w:w="1241" w:type="dxa"/>
          </w:tcPr>
          <w:p w:rsidR="006F3946" w:rsidRDefault="006F3946">
            <w:r>
              <w:t>1</w:t>
            </w:r>
          </w:p>
        </w:tc>
      </w:tr>
      <w:tr w:rsidR="006F3946" w:rsidTr="009A4A3F">
        <w:tc>
          <w:tcPr>
            <w:tcW w:w="1526" w:type="dxa"/>
          </w:tcPr>
          <w:p w:rsidR="006F3946" w:rsidRDefault="006F3946">
            <w:r w:rsidRPr="006F3946">
              <w:t>8655.384</w:t>
            </w:r>
          </w:p>
        </w:tc>
        <w:tc>
          <w:tcPr>
            <w:tcW w:w="6804" w:type="dxa"/>
          </w:tcPr>
          <w:p w:rsidR="006F3946" w:rsidRPr="006F3946" w:rsidRDefault="006F3946">
            <w:r w:rsidRPr="006F3946">
              <w:t xml:space="preserve">Внутренний тубус </w:t>
            </w:r>
            <w:proofErr w:type="spellStart"/>
            <w:r w:rsidRPr="006F3946">
              <w:t>резектоскопа</w:t>
            </w:r>
            <w:proofErr w:type="spellEnd"/>
            <w:r w:rsidRPr="006F3946">
              <w:t xml:space="preserve"> с постоянной ирригацией 24 </w:t>
            </w:r>
            <w:proofErr w:type="spellStart"/>
            <w:r w:rsidRPr="006F3946">
              <w:t>Шр</w:t>
            </w:r>
            <w:proofErr w:type="spellEnd"/>
            <w:r w:rsidRPr="006F3946">
              <w:t xml:space="preserve">., материал изготовления - титановый сплав, </w:t>
            </w:r>
            <w:proofErr w:type="spellStart"/>
            <w:r w:rsidRPr="006F3946">
              <w:t>автоклавируемый</w:t>
            </w:r>
            <w:proofErr w:type="spellEnd"/>
            <w:r w:rsidRPr="006F3946">
              <w:t>.</w:t>
            </w:r>
          </w:p>
        </w:tc>
        <w:tc>
          <w:tcPr>
            <w:tcW w:w="1241" w:type="dxa"/>
          </w:tcPr>
          <w:p w:rsidR="006F3946" w:rsidRDefault="006F3946">
            <w:r>
              <w:t>1</w:t>
            </w:r>
          </w:p>
        </w:tc>
      </w:tr>
      <w:tr w:rsidR="006F3946" w:rsidTr="009A4A3F">
        <w:tc>
          <w:tcPr>
            <w:tcW w:w="1526" w:type="dxa"/>
          </w:tcPr>
          <w:p w:rsidR="006F3946" w:rsidRPr="006F3946" w:rsidRDefault="006F3946">
            <w:r w:rsidRPr="006F3946">
              <w:t>8654.17</w:t>
            </w:r>
          </w:p>
        </w:tc>
        <w:tc>
          <w:tcPr>
            <w:tcW w:w="6804" w:type="dxa"/>
          </w:tcPr>
          <w:p w:rsidR="006F3946" w:rsidRPr="006F3946" w:rsidRDefault="006F3946">
            <w:r w:rsidRPr="006F3946">
              <w:t xml:space="preserve">Обтуратор тубуса </w:t>
            </w:r>
            <w:proofErr w:type="spellStart"/>
            <w:r w:rsidRPr="006F3946">
              <w:t>резектоскопа</w:t>
            </w:r>
            <w:proofErr w:type="spellEnd"/>
            <w:r w:rsidRPr="006F3946">
              <w:t xml:space="preserve"> 24 </w:t>
            </w:r>
            <w:proofErr w:type="spellStart"/>
            <w:r w:rsidRPr="006F3946">
              <w:t>Шр</w:t>
            </w:r>
            <w:proofErr w:type="spellEnd"/>
            <w:r w:rsidRPr="006F3946">
              <w:t>. стандартный</w:t>
            </w:r>
          </w:p>
        </w:tc>
        <w:tc>
          <w:tcPr>
            <w:tcW w:w="1241" w:type="dxa"/>
          </w:tcPr>
          <w:p w:rsidR="006F3946" w:rsidRDefault="006F3946">
            <w:r>
              <w:t>1</w:t>
            </w:r>
          </w:p>
        </w:tc>
      </w:tr>
      <w:tr w:rsidR="00D21E4E" w:rsidTr="009A4A3F">
        <w:tc>
          <w:tcPr>
            <w:tcW w:w="1526" w:type="dxa"/>
          </w:tcPr>
          <w:p w:rsidR="00D21E4E" w:rsidRPr="006F3946" w:rsidRDefault="00D21E4E">
            <w:r w:rsidRPr="00D21E4E">
              <w:t>8415.12</w:t>
            </w:r>
          </w:p>
        </w:tc>
        <w:tc>
          <w:tcPr>
            <w:tcW w:w="6804" w:type="dxa"/>
          </w:tcPr>
          <w:p w:rsidR="00D21E4E" w:rsidRPr="006F3946" w:rsidRDefault="00D21E4E">
            <w:r w:rsidRPr="00D21E4E">
              <w:t xml:space="preserve">Обтуратор тубуса </w:t>
            </w:r>
            <w:proofErr w:type="spellStart"/>
            <w:r w:rsidRPr="00D21E4E">
              <w:t>резектоскопа</w:t>
            </w:r>
            <w:proofErr w:type="spellEnd"/>
            <w:r w:rsidRPr="00D21E4E">
              <w:t xml:space="preserve"> 24 </w:t>
            </w:r>
            <w:proofErr w:type="spellStart"/>
            <w:r w:rsidRPr="00D21E4E">
              <w:t>Шр</w:t>
            </w:r>
            <w:proofErr w:type="spellEnd"/>
            <w:r w:rsidRPr="00D21E4E">
              <w:t>. Оптический</w:t>
            </w:r>
          </w:p>
        </w:tc>
        <w:tc>
          <w:tcPr>
            <w:tcW w:w="1241" w:type="dxa"/>
          </w:tcPr>
          <w:p w:rsidR="00D21E4E" w:rsidRDefault="00D21E4E">
            <w:r>
              <w:t>1</w:t>
            </w:r>
          </w:p>
        </w:tc>
      </w:tr>
      <w:tr w:rsidR="00D21E4E" w:rsidTr="009A4A3F">
        <w:tc>
          <w:tcPr>
            <w:tcW w:w="1526" w:type="dxa"/>
          </w:tcPr>
          <w:p w:rsidR="00D21E4E" w:rsidRPr="00D21E4E" w:rsidRDefault="00D21E4E">
            <w:r w:rsidRPr="00D21E4E">
              <w:t>8680.204</w:t>
            </w:r>
          </w:p>
        </w:tc>
        <w:tc>
          <w:tcPr>
            <w:tcW w:w="6804" w:type="dxa"/>
          </w:tcPr>
          <w:p w:rsidR="00D21E4E" w:rsidRPr="00D21E4E" w:rsidRDefault="00D21E4E">
            <w:r w:rsidRPr="00D21E4E">
              <w:t xml:space="preserve">Рабочий элемент </w:t>
            </w:r>
            <w:proofErr w:type="gramStart"/>
            <w:r w:rsidRPr="00D21E4E">
              <w:t>биполярного</w:t>
            </w:r>
            <w:proofErr w:type="gramEnd"/>
            <w:r w:rsidRPr="00D21E4E">
              <w:t xml:space="preserve"> </w:t>
            </w:r>
            <w:proofErr w:type="spellStart"/>
            <w:r w:rsidRPr="00D21E4E">
              <w:t>резектоскопа</w:t>
            </w:r>
            <w:proofErr w:type="spellEnd"/>
            <w:r w:rsidRPr="00D21E4E">
              <w:t xml:space="preserve"> активный, </w:t>
            </w:r>
            <w:proofErr w:type="spellStart"/>
            <w:r w:rsidRPr="00D21E4E">
              <w:t>автоклавируемый</w:t>
            </w:r>
            <w:proofErr w:type="spellEnd"/>
            <w:r w:rsidRPr="00D21E4E">
              <w:t>. Для работы с торцевыми и угловыми оптиками. Рукоятка открытая.</w:t>
            </w:r>
          </w:p>
        </w:tc>
        <w:tc>
          <w:tcPr>
            <w:tcW w:w="1241" w:type="dxa"/>
          </w:tcPr>
          <w:p w:rsidR="00D21E4E" w:rsidRDefault="00D21E4E">
            <w:r>
              <w:t>1</w:t>
            </w:r>
          </w:p>
        </w:tc>
      </w:tr>
      <w:tr w:rsidR="00D21E4E" w:rsidTr="009A4A3F">
        <w:tc>
          <w:tcPr>
            <w:tcW w:w="1526" w:type="dxa"/>
          </w:tcPr>
          <w:p w:rsidR="00D21E4E" w:rsidRPr="00D21E4E" w:rsidRDefault="00D21E4E">
            <w:r>
              <w:t>8654.431</w:t>
            </w:r>
          </w:p>
        </w:tc>
        <w:tc>
          <w:tcPr>
            <w:tcW w:w="6804" w:type="dxa"/>
          </w:tcPr>
          <w:p w:rsidR="00D21E4E" w:rsidRPr="00D21E4E" w:rsidRDefault="00D21E4E">
            <w:r>
              <w:t>Оптика угловая (направление взгляда 12 градусов), диаметр 4 мм, рабочая длина 307 мм. Цветовой код – оранжевый.</w:t>
            </w:r>
          </w:p>
        </w:tc>
        <w:tc>
          <w:tcPr>
            <w:tcW w:w="1241" w:type="dxa"/>
          </w:tcPr>
          <w:p w:rsidR="00D21E4E" w:rsidRDefault="00D21E4E">
            <w:r>
              <w:t>1</w:t>
            </w:r>
          </w:p>
        </w:tc>
      </w:tr>
      <w:tr w:rsidR="00D21E4E" w:rsidTr="009A4A3F">
        <w:tc>
          <w:tcPr>
            <w:tcW w:w="1526" w:type="dxa"/>
          </w:tcPr>
          <w:p w:rsidR="00D21E4E" w:rsidRDefault="00D21E4E">
            <w:r>
              <w:t>8622131</w:t>
            </w:r>
          </w:p>
        </w:tc>
        <w:tc>
          <w:tcPr>
            <w:tcW w:w="6804" w:type="dxa"/>
          </w:tcPr>
          <w:p w:rsidR="00D21E4E" w:rsidRDefault="00D21E4E">
            <w:proofErr w:type="gramStart"/>
            <w:r>
              <w:t xml:space="preserve">Петля </w:t>
            </w:r>
            <w:proofErr w:type="spellStart"/>
            <w:r>
              <w:t>резектоскопа</w:t>
            </w:r>
            <w:proofErr w:type="spellEnd"/>
            <w:r>
              <w:t xml:space="preserve"> биполярного для использования с угловой оптикой</w:t>
            </w:r>
            <w:proofErr w:type="gramEnd"/>
          </w:p>
        </w:tc>
        <w:tc>
          <w:tcPr>
            <w:tcW w:w="1241" w:type="dxa"/>
          </w:tcPr>
          <w:p w:rsidR="00D21E4E" w:rsidRDefault="00D21E4E">
            <w:r>
              <w:t>5</w:t>
            </w:r>
          </w:p>
        </w:tc>
      </w:tr>
      <w:tr w:rsidR="00D21E4E" w:rsidTr="009A4A3F">
        <w:tc>
          <w:tcPr>
            <w:tcW w:w="1526" w:type="dxa"/>
          </w:tcPr>
          <w:p w:rsidR="00D21E4E" w:rsidRDefault="00D21E4E">
            <w:r w:rsidRPr="00D21E4E">
              <w:t>8623022</w:t>
            </w:r>
          </w:p>
        </w:tc>
        <w:tc>
          <w:tcPr>
            <w:tcW w:w="6804" w:type="dxa"/>
          </w:tcPr>
          <w:p w:rsidR="00D21E4E" w:rsidRDefault="00D21E4E">
            <w:r w:rsidRPr="00D21E4E">
              <w:t xml:space="preserve">Электрод биполярного </w:t>
            </w:r>
            <w:proofErr w:type="spellStart"/>
            <w:r w:rsidRPr="00D21E4E">
              <w:t>резектоскопа</w:t>
            </w:r>
            <w:proofErr w:type="spellEnd"/>
            <w:r w:rsidRPr="00D21E4E">
              <w:t xml:space="preserve"> </w:t>
            </w:r>
            <w:proofErr w:type="spellStart"/>
            <w:r w:rsidRPr="00D21E4E">
              <w:t>коагуляционный</w:t>
            </w:r>
            <w:proofErr w:type="spellEnd"/>
            <w:r w:rsidRPr="00D21E4E">
              <w:t xml:space="preserve"> типа "бочка" для использования с угловой оптикой</w:t>
            </w:r>
          </w:p>
        </w:tc>
        <w:tc>
          <w:tcPr>
            <w:tcW w:w="1241" w:type="dxa"/>
          </w:tcPr>
          <w:p w:rsidR="00D21E4E" w:rsidRDefault="00D21E4E">
            <w:r>
              <w:t>3</w:t>
            </w:r>
          </w:p>
        </w:tc>
      </w:tr>
      <w:tr w:rsidR="00D21E4E" w:rsidTr="009A4A3F">
        <w:tc>
          <w:tcPr>
            <w:tcW w:w="1526" w:type="dxa"/>
          </w:tcPr>
          <w:p w:rsidR="00D21E4E" w:rsidRPr="00D21E4E" w:rsidRDefault="00D21E4E">
            <w:r>
              <w:t>46300243</w:t>
            </w:r>
          </w:p>
        </w:tc>
        <w:tc>
          <w:tcPr>
            <w:tcW w:w="6804" w:type="dxa"/>
          </w:tcPr>
          <w:p w:rsidR="00D21E4E" w:rsidRPr="00D21E4E" w:rsidRDefault="00D21E4E">
            <w:r>
              <w:t xml:space="preserve">Электрод биполярный для вапоризации гиперплазии простаты. Используется с тубусами для постоянного промывания от 25,5 </w:t>
            </w:r>
            <w:proofErr w:type="spellStart"/>
            <w:r>
              <w:t>Шр</w:t>
            </w:r>
            <w:proofErr w:type="spellEnd"/>
            <w:r>
              <w:t xml:space="preserve">. Предназначен для одноразового применения. Поставляется по 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в упаковке</w:t>
            </w:r>
          </w:p>
        </w:tc>
        <w:tc>
          <w:tcPr>
            <w:tcW w:w="1241" w:type="dxa"/>
          </w:tcPr>
          <w:p w:rsidR="00D21E4E" w:rsidRDefault="00D21E4E">
            <w:r>
              <w:t>3</w:t>
            </w:r>
          </w:p>
        </w:tc>
      </w:tr>
      <w:tr w:rsidR="00D21E4E" w:rsidTr="009A4A3F">
        <w:tc>
          <w:tcPr>
            <w:tcW w:w="1526" w:type="dxa"/>
          </w:tcPr>
          <w:p w:rsidR="00D21E4E" w:rsidRDefault="00D21E4E">
            <w:r w:rsidRPr="00D21E4E">
              <w:t>822.31</w:t>
            </w:r>
          </w:p>
        </w:tc>
        <w:tc>
          <w:tcPr>
            <w:tcW w:w="6804" w:type="dxa"/>
          </w:tcPr>
          <w:p w:rsidR="00D21E4E" w:rsidRDefault="00D21E4E">
            <w:r w:rsidRPr="00D21E4E">
              <w:t xml:space="preserve">Шприц </w:t>
            </w:r>
            <w:proofErr w:type="spellStart"/>
            <w:r w:rsidRPr="00D21E4E">
              <w:t>Жане-Александера</w:t>
            </w:r>
            <w:proofErr w:type="spellEnd"/>
            <w:r w:rsidRPr="00D21E4E">
              <w:t xml:space="preserve"> объемом 150 мл, </w:t>
            </w:r>
            <w:proofErr w:type="spellStart"/>
            <w:r w:rsidRPr="00D21E4E">
              <w:t>автоклавируемый</w:t>
            </w:r>
            <w:proofErr w:type="spellEnd"/>
          </w:p>
        </w:tc>
        <w:tc>
          <w:tcPr>
            <w:tcW w:w="1241" w:type="dxa"/>
          </w:tcPr>
          <w:p w:rsidR="00D21E4E" w:rsidRDefault="00D21E4E">
            <w:r>
              <w:t>1</w:t>
            </w:r>
          </w:p>
        </w:tc>
      </w:tr>
      <w:tr w:rsidR="00D21E4E" w:rsidTr="009A4A3F">
        <w:tc>
          <w:tcPr>
            <w:tcW w:w="1526" w:type="dxa"/>
          </w:tcPr>
          <w:p w:rsidR="00D21E4E" w:rsidRPr="00D21E4E" w:rsidRDefault="00D21E4E">
            <w:r w:rsidRPr="00D21E4E">
              <w:t>822.13</w:t>
            </w:r>
          </w:p>
        </w:tc>
        <w:tc>
          <w:tcPr>
            <w:tcW w:w="6804" w:type="dxa"/>
          </w:tcPr>
          <w:p w:rsidR="00D21E4E" w:rsidRPr="00D21E4E" w:rsidRDefault="00D21E4E">
            <w:r w:rsidRPr="00D21E4E">
              <w:t xml:space="preserve">Гибкий адаптер для тубуса </w:t>
            </w:r>
            <w:proofErr w:type="spellStart"/>
            <w:r w:rsidRPr="00D21E4E">
              <w:t>резектоскопа</w:t>
            </w:r>
            <w:proofErr w:type="spellEnd"/>
            <w:r w:rsidRPr="00D21E4E">
              <w:t xml:space="preserve">. Используется </w:t>
            </w:r>
            <w:proofErr w:type="gramStart"/>
            <w:r w:rsidRPr="00D21E4E">
              <w:t>с</w:t>
            </w:r>
            <w:proofErr w:type="gramEnd"/>
            <w:r w:rsidRPr="00D21E4E">
              <w:t xml:space="preserve"> шприцом </w:t>
            </w:r>
            <w:proofErr w:type="spellStart"/>
            <w:r w:rsidRPr="00D21E4E">
              <w:t>Жане-Александера</w:t>
            </w:r>
            <w:proofErr w:type="spellEnd"/>
            <w:r w:rsidRPr="00D21E4E">
              <w:t>.</w:t>
            </w:r>
          </w:p>
        </w:tc>
        <w:tc>
          <w:tcPr>
            <w:tcW w:w="1241" w:type="dxa"/>
          </w:tcPr>
          <w:p w:rsidR="00D21E4E" w:rsidRDefault="00D21E4E">
            <w:r>
              <w:t>1</w:t>
            </w:r>
          </w:p>
        </w:tc>
      </w:tr>
      <w:tr w:rsidR="00D21E4E" w:rsidTr="009A4A3F">
        <w:tc>
          <w:tcPr>
            <w:tcW w:w="1526" w:type="dxa"/>
          </w:tcPr>
          <w:p w:rsidR="00D21E4E" w:rsidRPr="00D21E4E" w:rsidRDefault="00D21E4E">
            <w:r w:rsidRPr="00D21E4E">
              <w:t>38201.486</w:t>
            </w:r>
          </w:p>
        </w:tc>
        <w:tc>
          <w:tcPr>
            <w:tcW w:w="6804" w:type="dxa"/>
          </w:tcPr>
          <w:p w:rsidR="00D21E4E" w:rsidRPr="00D21E4E" w:rsidRDefault="00D21E4E">
            <w:r w:rsidRPr="00D21E4E">
              <w:t xml:space="preserve">Контейнер универсальный </w:t>
            </w:r>
            <w:proofErr w:type="spellStart"/>
            <w:r w:rsidRPr="00D21E4E">
              <w:t>RIWO-System-Tray</w:t>
            </w:r>
            <w:proofErr w:type="spellEnd"/>
            <w:r w:rsidRPr="00D21E4E">
              <w:t xml:space="preserve"> для стерилизации инструментов. Внутренняя высота 60 мм, внутренние размеры (</w:t>
            </w:r>
            <w:proofErr w:type="gramStart"/>
            <w:r w:rsidRPr="00D21E4E">
              <w:t>Ш</w:t>
            </w:r>
            <w:proofErr w:type="gramEnd"/>
            <w:r w:rsidRPr="00D21E4E">
              <w:t xml:space="preserve"> х Д) 200 х 400 мм, внешние размеры  (Ш х Д) 266 х 466 мм. Комплект поставки включает крышку и держатели инструмента.</w:t>
            </w:r>
          </w:p>
        </w:tc>
        <w:tc>
          <w:tcPr>
            <w:tcW w:w="1241" w:type="dxa"/>
          </w:tcPr>
          <w:p w:rsidR="00D21E4E" w:rsidRDefault="00604B30">
            <w:r>
              <w:t>1</w:t>
            </w:r>
          </w:p>
        </w:tc>
      </w:tr>
    </w:tbl>
    <w:p w:rsidR="006F3946" w:rsidRDefault="006F3946"/>
    <w:sectPr w:rsidR="006F3946" w:rsidSect="0060721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DC" w:rsidRDefault="007356DC" w:rsidP="007356DC">
      <w:pPr>
        <w:spacing w:after="0" w:line="240" w:lineRule="auto"/>
      </w:pPr>
      <w:r>
        <w:separator/>
      </w:r>
    </w:p>
  </w:endnote>
  <w:endnote w:type="continuationSeparator" w:id="0">
    <w:p w:rsidR="007356DC" w:rsidRDefault="007356DC" w:rsidP="0073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DC" w:rsidRDefault="007356DC" w:rsidP="007356DC">
      <w:pPr>
        <w:spacing w:after="0" w:line="240" w:lineRule="auto"/>
      </w:pPr>
      <w:r>
        <w:separator/>
      </w:r>
    </w:p>
  </w:footnote>
  <w:footnote w:type="continuationSeparator" w:id="0">
    <w:p w:rsidR="007356DC" w:rsidRDefault="007356DC" w:rsidP="00735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6DC" w:rsidRDefault="007356DC" w:rsidP="007356DC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</w:rPr>
      <w:t xml:space="preserve"> </w:t>
    </w:r>
  </w:p>
  <w:p w:rsidR="007356DC" w:rsidRDefault="007356DC" w:rsidP="007356DC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7356DC" w:rsidRDefault="007356DC" w:rsidP="007356DC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7356DC" w:rsidRDefault="007356DC" w:rsidP="007356DC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7356DC" w:rsidRDefault="007356DC" w:rsidP="007356DC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7356DC" w:rsidRDefault="007356DC" w:rsidP="007356DC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7356DC" w:rsidRDefault="007356DC" w:rsidP="007356DC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7356DC" w:rsidRDefault="007356DC" w:rsidP="007356DC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>
        <w:rPr>
          <w:rStyle w:val="a8"/>
          <w:rFonts w:ascii="Verdana" w:hAnsi="Verdana" w:cs="Arial"/>
          <w:sz w:val="16"/>
          <w:szCs w:val="16"/>
          <w:lang w:val="de-DE"/>
        </w:rPr>
        <w:t>www</w:t>
      </w:r>
      <w:r>
        <w:rPr>
          <w:rStyle w:val="a8"/>
          <w:rFonts w:ascii="Verdana" w:hAnsi="Verdana" w:cs="Arial"/>
          <w:sz w:val="16"/>
          <w:szCs w:val="16"/>
        </w:rPr>
        <w:t>.</w:t>
      </w:r>
      <w:r>
        <w:rPr>
          <w:rStyle w:val="a8"/>
          <w:rFonts w:ascii="Verdana" w:hAnsi="Verdana" w:cs="Arial"/>
          <w:sz w:val="16"/>
          <w:szCs w:val="16"/>
          <w:lang w:val="de-DE"/>
        </w:rPr>
        <w:t>mttechnica</w:t>
      </w:r>
      <w:r>
        <w:rPr>
          <w:rStyle w:val="a8"/>
          <w:rFonts w:ascii="Verdana" w:hAnsi="Verdana" w:cs="Arial"/>
          <w:sz w:val="16"/>
          <w:szCs w:val="16"/>
        </w:rPr>
        <w:t>.</w:t>
      </w:r>
      <w:r>
        <w:rPr>
          <w:rStyle w:val="a8"/>
          <w:rFonts w:ascii="Verdana" w:hAnsi="Verdana" w:cs="Arial"/>
          <w:sz w:val="16"/>
          <w:szCs w:val="16"/>
          <w:lang w:val="de-DE"/>
        </w:rPr>
        <w:t>ru</w:t>
      </w:r>
    </w:hyperlink>
  </w:p>
  <w:p w:rsidR="007356DC" w:rsidRPr="007356DC" w:rsidRDefault="007356DC" w:rsidP="007356D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946"/>
    <w:rsid w:val="00267941"/>
    <w:rsid w:val="00604B30"/>
    <w:rsid w:val="0060721B"/>
    <w:rsid w:val="006F3946"/>
    <w:rsid w:val="007356DC"/>
    <w:rsid w:val="009A4A3F"/>
    <w:rsid w:val="00AD6D5A"/>
    <w:rsid w:val="00D2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3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56DC"/>
  </w:style>
  <w:style w:type="paragraph" w:styleId="a6">
    <w:name w:val="footer"/>
    <w:basedOn w:val="a"/>
    <w:link w:val="a7"/>
    <w:uiPriority w:val="99"/>
    <w:semiHidden/>
    <w:unhideWhenUsed/>
    <w:rsid w:val="0073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356DC"/>
  </w:style>
  <w:style w:type="character" w:styleId="a8">
    <w:name w:val="Hyperlink"/>
    <w:basedOn w:val="a0"/>
    <w:semiHidden/>
    <w:unhideWhenUsed/>
    <w:rsid w:val="00735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4</cp:revision>
  <dcterms:created xsi:type="dcterms:W3CDTF">2012-03-27T08:35:00Z</dcterms:created>
  <dcterms:modified xsi:type="dcterms:W3CDTF">2012-03-28T08:19:00Z</dcterms:modified>
</cp:coreProperties>
</file>